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BE3" w:rsidRDefault="00B3773B"/>
    <w:p w:rsidR="00AB5CC6" w:rsidRPr="001851F3" w:rsidRDefault="00AB5CC6" w:rsidP="00947D1A">
      <w:pPr>
        <w:spacing w:after="0" w:line="240" w:lineRule="auto"/>
        <w:jc w:val="both"/>
        <w:rPr>
          <w:sz w:val="28"/>
          <w:szCs w:val="28"/>
        </w:rPr>
      </w:pPr>
      <w:r w:rsidRPr="001851F3">
        <w:rPr>
          <w:sz w:val="28"/>
          <w:szCs w:val="28"/>
        </w:rPr>
        <w:t xml:space="preserve">Thank you to everyone who replied to our consultation.  </w:t>
      </w:r>
      <w:r w:rsidR="00630086" w:rsidRPr="001851F3">
        <w:rPr>
          <w:sz w:val="28"/>
          <w:szCs w:val="28"/>
        </w:rPr>
        <w:t xml:space="preserve">In total we delivered our consultation to approximately 250 stakeholders </w:t>
      </w:r>
      <w:r w:rsidR="0062363A" w:rsidRPr="001851F3">
        <w:rPr>
          <w:sz w:val="28"/>
          <w:szCs w:val="28"/>
        </w:rPr>
        <w:t xml:space="preserve">and residents either by hard copy or email as well as </w:t>
      </w:r>
      <w:r w:rsidR="00947D1A" w:rsidRPr="001851F3">
        <w:rPr>
          <w:sz w:val="28"/>
          <w:szCs w:val="28"/>
        </w:rPr>
        <w:t xml:space="preserve">posting </w:t>
      </w:r>
      <w:r w:rsidR="0062363A" w:rsidRPr="001851F3">
        <w:rPr>
          <w:sz w:val="28"/>
          <w:szCs w:val="28"/>
        </w:rPr>
        <w:t xml:space="preserve">on our school website </w:t>
      </w:r>
      <w:r w:rsidR="00947D1A" w:rsidRPr="001851F3">
        <w:rPr>
          <w:sz w:val="28"/>
          <w:szCs w:val="28"/>
        </w:rPr>
        <w:t>(</w:t>
      </w:r>
      <w:r w:rsidR="0062363A" w:rsidRPr="001851F3">
        <w:rPr>
          <w:sz w:val="28"/>
          <w:szCs w:val="28"/>
        </w:rPr>
        <w:t>highlighted on the banner for important notifications</w:t>
      </w:r>
      <w:r w:rsidR="00947D1A" w:rsidRPr="001851F3">
        <w:rPr>
          <w:sz w:val="28"/>
          <w:szCs w:val="28"/>
        </w:rPr>
        <w:t>)</w:t>
      </w:r>
      <w:r w:rsidR="0062363A" w:rsidRPr="001851F3">
        <w:rPr>
          <w:sz w:val="28"/>
          <w:szCs w:val="28"/>
        </w:rPr>
        <w:t xml:space="preserve">.  We </w:t>
      </w:r>
      <w:r w:rsidR="00630086" w:rsidRPr="001851F3">
        <w:rPr>
          <w:sz w:val="28"/>
          <w:szCs w:val="28"/>
        </w:rPr>
        <w:t>received 10 replies which are summarised below:</w:t>
      </w:r>
    </w:p>
    <w:p w:rsidR="00630086" w:rsidRPr="001851F3" w:rsidRDefault="00630086" w:rsidP="00947D1A">
      <w:pPr>
        <w:spacing w:after="0" w:line="240" w:lineRule="auto"/>
        <w:jc w:val="both"/>
        <w:rPr>
          <w:sz w:val="28"/>
          <w:szCs w:val="28"/>
        </w:rPr>
      </w:pPr>
    </w:p>
    <w:p w:rsidR="00AB5CC6" w:rsidRPr="001851F3" w:rsidRDefault="00630086" w:rsidP="00947D1A">
      <w:pPr>
        <w:spacing w:after="0" w:line="240" w:lineRule="auto"/>
        <w:jc w:val="both"/>
        <w:rPr>
          <w:sz w:val="28"/>
          <w:szCs w:val="28"/>
        </w:rPr>
      </w:pPr>
      <w:r w:rsidRPr="001851F3">
        <w:rPr>
          <w:sz w:val="28"/>
          <w:szCs w:val="28"/>
        </w:rPr>
        <w:t>3 people s</w:t>
      </w:r>
      <w:r w:rsidR="00AB5CC6" w:rsidRPr="001851F3">
        <w:rPr>
          <w:sz w:val="28"/>
          <w:szCs w:val="28"/>
        </w:rPr>
        <w:t>trongly agree</w:t>
      </w:r>
      <w:r w:rsidRPr="001851F3">
        <w:rPr>
          <w:sz w:val="28"/>
          <w:szCs w:val="28"/>
        </w:rPr>
        <w:t>d to our proposal</w:t>
      </w:r>
    </w:p>
    <w:p w:rsidR="00AB5CC6" w:rsidRPr="001851F3" w:rsidRDefault="00630086" w:rsidP="00947D1A">
      <w:pPr>
        <w:spacing w:after="0" w:line="240" w:lineRule="auto"/>
        <w:jc w:val="both"/>
        <w:rPr>
          <w:sz w:val="28"/>
          <w:szCs w:val="28"/>
        </w:rPr>
      </w:pPr>
      <w:r w:rsidRPr="001851F3">
        <w:rPr>
          <w:sz w:val="28"/>
          <w:szCs w:val="28"/>
        </w:rPr>
        <w:t>6 people s</w:t>
      </w:r>
      <w:r w:rsidR="00AB5CC6" w:rsidRPr="001851F3">
        <w:rPr>
          <w:sz w:val="28"/>
          <w:szCs w:val="28"/>
        </w:rPr>
        <w:t>trongly disagree</w:t>
      </w:r>
      <w:r w:rsidRPr="001851F3">
        <w:rPr>
          <w:sz w:val="28"/>
          <w:szCs w:val="28"/>
        </w:rPr>
        <w:t>d to our proposal</w:t>
      </w:r>
      <w:r w:rsidR="00AB5CC6" w:rsidRPr="001851F3">
        <w:rPr>
          <w:sz w:val="28"/>
          <w:szCs w:val="28"/>
        </w:rPr>
        <w:t xml:space="preserve"> </w:t>
      </w:r>
    </w:p>
    <w:p w:rsidR="00AB5CC6" w:rsidRPr="001851F3" w:rsidRDefault="00630086" w:rsidP="00947D1A">
      <w:pPr>
        <w:spacing w:after="0" w:line="240" w:lineRule="auto"/>
        <w:jc w:val="both"/>
        <w:rPr>
          <w:sz w:val="28"/>
          <w:szCs w:val="28"/>
        </w:rPr>
      </w:pPr>
      <w:r w:rsidRPr="001851F3">
        <w:rPr>
          <w:sz w:val="28"/>
          <w:szCs w:val="28"/>
        </w:rPr>
        <w:t>1 n</w:t>
      </w:r>
      <w:r w:rsidR="00AB5CC6" w:rsidRPr="001851F3">
        <w:rPr>
          <w:sz w:val="28"/>
          <w:szCs w:val="28"/>
        </w:rPr>
        <w:t>either disagree</w:t>
      </w:r>
      <w:r w:rsidRPr="001851F3">
        <w:rPr>
          <w:sz w:val="28"/>
          <w:szCs w:val="28"/>
        </w:rPr>
        <w:t>d</w:t>
      </w:r>
      <w:r w:rsidR="00AB5CC6" w:rsidRPr="001851F3">
        <w:rPr>
          <w:sz w:val="28"/>
          <w:szCs w:val="28"/>
        </w:rPr>
        <w:t xml:space="preserve"> or agree</w:t>
      </w:r>
      <w:r w:rsidRPr="001851F3">
        <w:rPr>
          <w:sz w:val="28"/>
          <w:szCs w:val="28"/>
        </w:rPr>
        <w:t>d to our proposal</w:t>
      </w:r>
    </w:p>
    <w:p w:rsidR="00630086" w:rsidRPr="001851F3" w:rsidRDefault="00630086" w:rsidP="00947D1A">
      <w:pPr>
        <w:spacing w:after="0" w:line="240" w:lineRule="auto"/>
        <w:jc w:val="both"/>
        <w:rPr>
          <w:sz w:val="28"/>
          <w:szCs w:val="28"/>
        </w:rPr>
      </w:pPr>
    </w:p>
    <w:p w:rsidR="00AB5CC6" w:rsidRPr="001851F3" w:rsidRDefault="00630086" w:rsidP="00947D1A">
      <w:pPr>
        <w:spacing w:after="0" w:line="240" w:lineRule="auto"/>
        <w:jc w:val="both"/>
        <w:rPr>
          <w:sz w:val="28"/>
          <w:szCs w:val="28"/>
        </w:rPr>
      </w:pPr>
      <w:r w:rsidRPr="001851F3">
        <w:rPr>
          <w:sz w:val="28"/>
          <w:szCs w:val="28"/>
        </w:rPr>
        <w:t>3 would find our proposal m</w:t>
      </w:r>
      <w:r w:rsidR="00AB5CC6" w:rsidRPr="001851F3">
        <w:rPr>
          <w:sz w:val="28"/>
          <w:szCs w:val="28"/>
        </w:rPr>
        <w:t xml:space="preserve">uch easier </w:t>
      </w:r>
    </w:p>
    <w:p w:rsidR="00AB5CC6" w:rsidRPr="001851F3" w:rsidRDefault="00630086" w:rsidP="00947D1A">
      <w:pPr>
        <w:spacing w:after="0" w:line="240" w:lineRule="auto"/>
        <w:jc w:val="both"/>
        <w:rPr>
          <w:sz w:val="28"/>
          <w:szCs w:val="28"/>
        </w:rPr>
      </w:pPr>
      <w:r w:rsidRPr="001851F3">
        <w:rPr>
          <w:sz w:val="28"/>
          <w:szCs w:val="28"/>
        </w:rPr>
        <w:t>1 noted ‘n</w:t>
      </w:r>
      <w:r w:rsidR="00AB5CC6" w:rsidRPr="001851F3">
        <w:rPr>
          <w:sz w:val="28"/>
          <w:szCs w:val="28"/>
        </w:rPr>
        <w:t>ot really</w:t>
      </w:r>
      <w:r w:rsidRPr="001851F3">
        <w:rPr>
          <w:sz w:val="28"/>
          <w:szCs w:val="28"/>
        </w:rPr>
        <w:t>’</w:t>
      </w:r>
      <w:r w:rsidR="00AB5CC6" w:rsidRPr="001851F3">
        <w:rPr>
          <w:sz w:val="28"/>
          <w:szCs w:val="28"/>
        </w:rPr>
        <w:t xml:space="preserve"> </w:t>
      </w:r>
    </w:p>
    <w:p w:rsidR="00AB5CC6" w:rsidRPr="001851F3" w:rsidRDefault="00630086" w:rsidP="00947D1A">
      <w:pPr>
        <w:spacing w:after="0" w:line="240" w:lineRule="auto"/>
        <w:jc w:val="both"/>
        <w:rPr>
          <w:sz w:val="28"/>
          <w:szCs w:val="28"/>
        </w:rPr>
      </w:pPr>
      <w:r w:rsidRPr="001851F3">
        <w:rPr>
          <w:sz w:val="28"/>
          <w:szCs w:val="28"/>
        </w:rPr>
        <w:t>2 noted it would make l</w:t>
      </w:r>
      <w:r w:rsidR="00AB5CC6" w:rsidRPr="001851F3">
        <w:rPr>
          <w:sz w:val="28"/>
          <w:szCs w:val="28"/>
        </w:rPr>
        <w:t>ittle diff</w:t>
      </w:r>
      <w:r w:rsidRPr="001851F3">
        <w:rPr>
          <w:sz w:val="28"/>
          <w:szCs w:val="28"/>
        </w:rPr>
        <w:t>erence</w:t>
      </w:r>
      <w:r w:rsidR="00AB5CC6" w:rsidRPr="001851F3">
        <w:rPr>
          <w:sz w:val="28"/>
          <w:szCs w:val="28"/>
        </w:rPr>
        <w:t xml:space="preserve"> </w:t>
      </w:r>
      <w:r w:rsidRPr="001851F3">
        <w:rPr>
          <w:sz w:val="28"/>
          <w:szCs w:val="28"/>
        </w:rPr>
        <w:t>overall</w:t>
      </w:r>
    </w:p>
    <w:p w:rsidR="00630086" w:rsidRPr="001851F3" w:rsidRDefault="00630086" w:rsidP="00947D1A">
      <w:pPr>
        <w:spacing w:after="0" w:line="240" w:lineRule="auto"/>
        <w:jc w:val="both"/>
        <w:rPr>
          <w:sz w:val="28"/>
          <w:szCs w:val="28"/>
        </w:rPr>
      </w:pPr>
      <w:r w:rsidRPr="001851F3">
        <w:rPr>
          <w:sz w:val="28"/>
          <w:szCs w:val="28"/>
        </w:rPr>
        <w:t>2 noted it would make it more difficult</w:t>
      </w:r>
    </w:p>
    <w:p w:rsidR="00AB5CC6" w:rsidRPr="001851F3" w:rsidRDefault="00630086" w:rsidP="00947D1A">
      <w:pPr>
        <w:spacing w:after="0" w:line="240" w:lineRule="auto"/>
        <w:jc w:val="both"/>
        <w:rPr>
          <w:sz w:val="28"/>
          <w:szCs w:val="28"/>
        </w:rPr>
      </w:pPr>
      <w:r w:rsidRPr="001851F3">
        <w:rPr>
          <w:sz w:val="28"/>
          <w:szCs w:val="28"/>
        </w:rPr>
        <w:t>2 didn’t know</w:t>
      </w:r>
    </w:p>
    <w:p w:rsidR="00630086" w:rsidRPr="001851F3" w:rsidRDefault="00630086" w:rsidP="00947D1A">
      <w:pPr>
        <w:spacing w:after="0" w:line="240" w:lineRule="auto"/>
        <w:jc w:val="both"/>
        <w:rPr>
          <w:sz w:val="28"/>
          <w:szCs w:val="28"/>
        </w:rPr>
      </w:pPr>
    </w:p>
    <w:p w:rsidR="00AB5CC6" w:rsidRPr="001851F3" w:rsidRDefault="00AB5CC6" w:rsidP="00947D1A">
      <w:pPr>
        <w:spacing w:line="240" w:lineRule="auto"/>
        <w:jc w:val="both"/>
        <w:rPr>
          <w:sz w:val="28"/>
          <w:szCs w:val="28"/>
          <w:u w:val="single"/>
        </w:rPr>
      </w:pPr>
      <w:r w:rsidRPr="001851F3">
        <w:rPr>
          <w:sz w:val="28"/>
          <w:szCs w:val="28"/>
          <w:u w:val="single"/>
        </w:rPr>
        <w:t>Concerns raised primarily were:</w:t>
      </w:r>
    </w:p>
    <w:p w:rsidR="00FA5157" w:rsidRPr="001851F3" w:rsidRDefault="00AB5CC6" w:rsidP="00947D1A">
      <w:pPr>
        <w:spacing w:after="0" w:line="240" w:lineRule="auto"/>
        <w:jc w:val="both"/>
        <w:rPr>
          <w:sz w:val="28"/>
          <w:szCs w:val="28"/>
        </w:rPr>
      </w:pPr>
      <w:r w:rsidRPr="001851F3">
        <w:rPr>
          <w:sz w:val="28"/>
          <w:szCs w:val="28"/>
        </w:rPr>
        <w:t>Increased traffic during peak times;</w:t>
      </w:r>
    </w:p>
    <w:p w:rsidR="004C62D9" w:rsidRPr="001851F3" w:rsidRDefault="00630086" w:rsidP="00947D1A">
      <w:pPr>
        <w:spacing w:after="0" w:line="240" w:lineRule="auto"/>
        <w:jc w:val="both"/>
        <w:rPr>
          <w:sz w:val="28"/>
          <w:szCs w:val="28"/>
        </w:rPr>
      </w:pPr>
      <w:r w:rsidRPr="001851F3">
        <w:rPr>
          <w:sz w:val="28"/>
          <w:szCs w:val="28"/>
        </w:rPr>
        <w:t>Parking in the local area</w:t>
      </w:r>
      <w:r w:rsidR="004C62D9" w:rsidRPr="001851F3">
        <w:rPr>
          <w:sz w:val="28"/>
          <w:szCs w:val="28"/>
        </w:rPr>
        <w:t xml:space="preserve"> including increased congestion on local roads</w:t>
      </w:r>
      <w:r w:rsidRPr="001851F3">
        <w:rPr>
          <w:sz w:val="28"/>
          <w:szCs w:val="28"/>
        </w:rPr>
        <w:t>;</w:t>
      </w:r>
    </w:p>
    <w:p w:rsidR="004C62D9" w:rsidRPr="001851F3" w:rsidRDefault="004C62D9" w:rsidP="00947D1A">
      <w:pPr>
        <w:spacing w:after="0" w:line="240" w:lineRule="auto"/>
        <w:jc w:val="both"/>
        <w:rPr>
          <w:sz w:val="28"/>
          <w:szCs w:val="28"/>
        </w:rPr>
      </w:pPr>
      <w:r w:rsidRPr="001851F3">
        <w:rPr>
          <w:sz w:val="28"/>
          <w:szCs w:val="28"/>
        </w:rPr>
        <w:t>Inconsiderate parking;</w:t>
      </w:r>
    </w:p>
    <w:p w:rsidR="00630086" w:rsidRPr="001851F3" w:rsidRDefault="004C62D9" w:rsidP="00947D1A">
      <w:pPr>
        <w:spacing w:after="0" w:line="240" w:lineRule="auto"/>
        <w:jc w:val="both"/>
        <w:rPr>
          <w:sz w:val="28"/>
          <w:szCs w:val="28"/>
        </w:rPr>
      </w:pPr>
      <w:r w:rsidRPr="001851F3">
        <w:rPr>
          <w:sz w:val="28"/>
          <w:szCs w:val="28"/>
        </w:rPr>
        <w:t>Why is another pre-school</w:t>
      </w:r>
      <w:r w:rsidR="007E7B7D" w:rsidRPr="001851F3">
        <w:rPr>
          <w:sz w:val="28"/>
          <w:szCs w:val="28"/>
        </w:rPr>
        <w:t xml:space="preserve"> required in the local </w:t>
      </w:r>
      <w:proofErr w:type="gramStart"/>
      <w:r w:rsidR="007E7B7D" w:rsidRPr="001851F3">
        <w:rPr>
          <w:sz w:val="28"/>
          <w:szCs w:val="28"/>
        </w:rPr>
        <w:t>vicinity;</w:t>
      </w:r>
      <w:proofErr w:type="gramEnd"/>
    </w:p>
    <w:p w:rsidR="007E7B7D" w:rsidRPr="001851F3" w:rsidRDefault="007E7B7D" w:rsidP="00947D1A">
      <w:pPr>
        <w:spacing w:after="0" w:line="240" w:lineRule="auto"/>
        <w:jc w:val="both"/>
        <w:rPr>
          <w:sz w:val="28"/>
          <w:szCs w:val="28"/>
        </w:rPr>
      </w:pPr>
      <w:r w:rsidRPr="001851F3">
        <w:rPr>
          <w:sz w:val="28"/>
          <w:szCs w:val="28"/>
        </w:rPr>
        <w:t>Too much change over a short period of time;</w:t>
      </w:r>
    </w:p>
    <w:p w:rsidR="00FA5157" w:rsidRDefault="00FA5157" w:rsidP="00947D1A">
      <w:pPr>
        <w:spacing w:after="0" w:line="240" w:lineRule="auto"/>
        <w:jc w:val="both"/>
        <w:rPr>
          <w:sz w:val="28"/>
          <w:szCs w:val="28"/>
          <w:u w:val="single"/>
        </w:rPr>
      </w:pPr>
    </w:p>
    <w:p w:rsidR="0087583D" w:rsidRDefault="0087583D" w:rsidP="00947D1A">
      <w:pPr>
        <w:spacing w:after="0" w:line="240" w:lineRule="auto"/>
        <w:jc w:val="both"/>
        <w:rPr>
          <w:sz w:val="28"/>
          <w:szCs w:val="28"/>
        </w:rPr>
      </w:pPr>
      <w:r>
        <w:rPr>
          <w:sz w:val="28"/>
          <w:szCs w:val="28"/>
          <w:u w:val="single"/>
        </w:rPr>
        <w:t>Positives mentioned were:</w:t>
      </w:r>
    </w:p>
    <w:p w:rsidR="0087583D" w:rsidRDefault="0087583D" w:rsidP="00947D1A">
      <w:pPr>
        <w:spacing w:after="0" w:line="240" w:lineRule="auto"/>
        <w:jc w:val="both"/>
        <w:rPr>
          <w:sz w:val="28"/>
          <w:szCs w:val="28"/>
        </w:rPr>
      </w:pPr>
    </w:p>
    <w:p w:rsidR="0087583D" w:rsidRDefault="0087583D" w:rsidP="00947D1A">
      <w:pPr>
        <w:spacing w:after="0" w:line="240" w:lineRule="auto"/>
        <w:jc w:val="both"/>
        <w:rPr>
          <w:sz w:val="28"/>
          <w:szCs w:val="28"/>
        </w:rPr>
      </w:pPr>
      <w:r>
        <w:rPr>
          <w:sz w:val="28"/>
          <w:szCs w:val="28"/>
        </w:rPr>
        <w:t>Education on one site reducing excess travelling;</w:t>
      </w:r>
    </w:p>
    <w:p w:rsidR="0087583D" w:rsidRDefault="0087583D" w:rsidP="00947D1A">
      <w:pPr>
        <w:spacing w:after="0" w:line="240" w:lineRule="auto"/>
        <w:jc w:val="both"/>
        <w:rPr>
          <w:sz w:val="28"/>
          <w:szCs w:val="28"/>
        </w:rPr>
      </w:pPr>
      <w:r>
        <w:rPr>
          <w:sz w:val="28"/>
          <w:szCs w:val="28"/>
        </w:rPr>
        <w:t>Working parents able to make good use of wrap around care;</w:t>
      </w:r>
    </w:p>
    <w:p w:rsidR="0087583D" w:rsidRDefault="0087583D" w:rsidP="00947D1A">
      <w:pPr>
        <w:spacing w:after="0" w:line="240" w:lineRule="auto"/>
        <w:jc w:val="both"/>
        <w:rPr>
          <w:sz w:val="28"/>
          <w:szCs w:val="28"/>
        </w:rPr>
      </w:pPr>
      <w:r>
        <w:rPr>
          <w:sz w:val="28"/>
          <w:szCs w:val="28"/>
        </w:rPr>
        <w:t xml:space="preserve">Strong pastoral care and committed </w:t>
      </w:r>
      <w:r w:rsidR="007079E7">
        <w:rPr>
          <w:sz w:val="28"/>
          <w:szCs w:val="28"/>
        </w:rPr>
        <w:t xml:space="preserve">happy </w:t>
      </w:r>
      <w:r>
        <w:rPr>
          <w:sz w:val="28"/>
          <w:szCs w:val="28"/>
        </w:rPr>
        <w:t>staff ensuring the wellbeing of every child;</w:t>
      </w:r>
    </w:p>
    <w:p w:rsidR="007079E7" w:rsidRDefault="007079E7" w:rsidP="00947D1A">
      <w:pPr>
        <w:spacing w:after="0" w:line="240" w:lineRule="auto"/>
        <w:jc w:val="both"/>
        <w:rPr>
          <w:sz w:val="28"/>
          <w:szCs w:val="28"/>
        </w:rPr>
      </w:pPr>
      <w:r>
        <w:rPr>
          <w:sz w:val="28"/>
          <w:szCs w:val="28"/>
        </w:rPr>
        <w:t>Up to 30 hours of funded preschool provision;</w:t>
      </w:r>
    </w:p>
    <w:p w:rsidR="007079E7" w:rsidRDefault="007079E7" w:rsidP="00947D1A">
      <w:pPr>
        <w:spacing w:after="0" w:line="240" w:lineRule="auto"/>
        <w:jc w:val="both"/>
        <w:rPr>
          <w:sz w:val="28"/>
          <w:szCs w:val="28"/>
        </w:rPr>
      </w:pPr>
      <w:r>
        <w:rPr>
          <w:sz w:val="28"/>
          <w:szCs w:val="28"/>
        </w:rPr>
        <w:t>School located away from a main road;</w:t>
      </w:r>
    </w:p>
    <w:p w:rsidR="0087583D" w:rsidRPr="001851F3" w:rsidRDefault="0087583D" w:rsidP="00947D1A">
      <w:pPr>
        <w:spacing w:after="0" w:line="240" w:lineRule="auto"/>
        <w:jc w:val="both"/>
        <w:rPr>
          <w:sz w:val="28"/>
          <w:szCs w:val="28"/>
          <w:u w:val="single"/>
        </w:rPr>
      </w:pPr>
    </w:p>
    <w:p w:rsidR="007E7B7D" w:rsidRPr="001851F3" w:rsidRDefault="007E7B7D" w:rsidP="00947D1A">
      <w:pPr>
        <w:jc w:val="both"/>
        <w:rPr>
          <w:sz w:val="28"/>
          <w:szCs w:val="28"/>
          <w:u w:val="single"/>
        </w:rPr>
      </w:pPr>
      <w:r w:rsidRPr="001851F3">
        <w:rPr>
          <w:sz w:val="28"/>
          <w:szCs w:val="28"/>
          <w:u w:val="single"/>
        </w:rPr>
        <w:t>In answer to your feedback we are committed to:</w:t>
      </w:r>
    </w:p>
    <w:p w:rsidR="007079E7" w:rsidRDefault="007E7B7D" w:rsidP="001851F3">
      <w:pPr>
        <w:spacing w:line="240" w:lineRule="auto"/>
        <w:jc w:val="both"/>
        <w:rPr>
          <w:sz w:val="28"/>
          <w:szCs w:val="28"/>
        </w:rPr>
      </w:pPr>
      <w:r w:rsidRPr="001851F3">
        <w:rPr>
          <w:sz w:val="28"/>
          <w:szCs w:val="28"/>
        </w:rPr>
        <w:t xml:space="preserve">Run the new provision in collaboration with the existing village pre-school offering 30 hours for up to 16 children.  Hughenden Village Pre-School are limited in their offering due to hall hire times which is outside of their control.  We </w:t>
      </w:r>
      <w:r w:rsidR="00BE5827" w:rsidRPr="001851F3">
        <w:rPr>
          <w:sz w:val="28"/>
          <w:szCs w:val="28"/>
        </w:rPr>
        <w:t>wo</w:t>
      </w:r>
      <w:r w:rsidRPr="001851F3">
        <w:rPr>
          <w:sz w:val="28"/>
          <w:szCs w:val="28"/>
        </w:rPr>
        <w:t xml:space="preserve">uld meet the need for parents requiring 30 hours </w:t>
      </w:r>
    </w:p>
    <w:p w:rsidR="007079E7" w:rsidRDefault="007079E7" w:rsidP="001851F3">
      <w:pPr>
        <w:spacing w:line="240" w:lineRule="auto"/>
        <w:jc w:val="both"/>
        <w:rPr>
          <w:sz w:val="28"/>
          <w:szCs w:val="28"/>
        </w:rPr>
      </w:pPr>
    </w:p>
    <w:p w:rsidR="001851F3" w:rsidRPr="001851F3" w:rsidRDefault="007E7B7D" w:rsidP="001851F3">
      <w:pPr>
        <w:spacing w:line="240" w:lineRule="auto"/>
        <w:jc w:val="both"/>
        <w:rPr>
          <w:sz w:val="28"/>
          <w:szCs w:val="28"/>
        </w:rPr>
      </w:pPr>
      <w:proofErr w:type="gramStart"/>
      <w:r w:rsidRPr="001851F3">
        <w:rPr>
          <w:sz w:val="28"/>
          <w:szCs w:val="28"/>
        </w:rPr>
        <w:t>of</w:t>
      </w:r>
      <w:proofErr w:type="gramEnd"/>
      <w:r w:rsidRPr="001851F3">
        <w:rPr>
          <w:sz w:val="28"/>
          <w:szCs w:val="28"/>
        </w:rPr>
        <w:t xml:space="preserve"> childcare an</w:t>
      </w:r>
      <w:r w:rsidR="0076476A" w:rsidRPr="001851F3">
        <w:rPr>
          <w:sz w:val="28"/>
          <w:szCs w:val="28"/>
        </w:rPr>
        <w:t>d parents who require 15 hours c</w:t>
      </w:r>
      <w:r w:rsidRPr="001851F3">
        <w:rPr>
          <w:sz w:val="28"/>
          <w:szCs w:val="28"/>
        </w:rPr>
        <w:t xml:space="preserve">ould stay at the existing pre-school.  We have been open and transparent with Jenny </w:t>
      </w:r>
      <w:proofErr w:type="spellStart"/>
      <w:r w:rsidRPr="001851F3">
        <w:rPr>
          <w:sz w:val="28"/>
          <w:szCs w:val="28"/>
        </w:rPr>
        <w:t>Ing</w:t>
      </w:r>
      <w:proofErr w:type="spellEnd"/>
      <w:r w:rsidRPr="001851F3">
        <w:rPr>
          <w:sz w:val="28"/>
          <w:szCs w:val="28"/>
        </w:rPr>
        <w:t xml:space="preserve"> </w:t>
      </w:r>
      <w:r w:rsidR="00BE5827" w:rsidRPr="001851F3">
        <w:rPr>
          <w:sz w:val="28"/>
          <w:szCs w:val="28"/>
        </w:rPr>
        <w:t>who runs</w:t>
      </w:r>
      <w:r w:rsidR="0076476A" w:rsidRPr="001851F3">
        <w:rPr>
          <w:sz w:val="28"/>
          <w:szCs w:val="28"/>
        </w:rPr>
        <w:t xml:space="preserve"> Hughenden Pre-School </w:t>
      </w:r>
      <w:r w:rsidRPr="001851F3">
        <w:rPr>
          <w:sz w:val="28"/>
          <w:szCs w:val="28"/>
        </w:rPr>
        <w:t>from the outset and we both firmly agree this proposal meets all the needs of all the parents.</w:t>
      </w:r>
      <w:r w:rsidR="00FB35B0" w:rsidRPr="001851F3">
        <w:rPr>
          <w:sz w:val="28"/>
          <w:szCs w:val="28"/>
        </w:rPr>
        <w:t xml:space="preserve">  </w:t>
      </w:r>
      <w:r w:rsidR="00DA63B1" w:rsidRPr="001851F3">
        <w:rPr>
          <w:sz w:val="28"/>
          <w:szCs w:val="28"/>
        </w:rPr>
        <w:t xml:space="preserve">We believe that by providing one additional year of education lessons any transition anxieties and has a stabilising effect on children’s education.  </w:t>
      </w:r>
      <w:r w:rsidR="00FB35B0" w:rsidRPr="001851F3">
        <w:rPr>
          <w:sz w:val="28"/>
          <w:szCs w:val="28"/>
        </w:rPr>
        <w:t>We recognise we still have room to grow in capacity within the school up to 210 pupils as a single form entry primary school and the possibility of expanding into other buildings.</w:t>
      </w:r>
    </w:p>
    <w:p w:rsidR="001851F3" w:rsidRPr="001851F3" w:rsidRDefault="001851F3" w:rsidP="001851F3">
      <w:pPr>
        <w:spacing w:line="240" w:lineRule="auto"/>
        <w:jc w:val="both"/>
        <w:rPr>
          <w:sz w:val="28"/>
          <w:szCs w:val="28"/>
        </w:rPr>
      </w:pPr>
      <w:r w:rsidRPr="001851F3">
        <w:rPr>
          <w:sz w:val="28"/>
          <w:szCs w:val="28"/>
        </w:rPr>
        <w:t xml:space="preserve">The new pre-school is to be housed in The Riddell Room which is only partially used during the school day.  There is therefore, </w:t>
      </w:r>
      <w:r w:rsidR="007079E7">
        <w:rPr>
          <w:sz w:val="28"/>
          <w:szCs w:val="28"/>
        </w:rPr>
        <w:t xml:space="preserve">a </w:t>
      </w:r>
      <w:r w:rsidRPr="001851F3">
        <w:rPr>
          <w:sz w:val="28"/>
          <w:szCs w:val="28"/>
        </w:rPr>
        <w:t>minimal knock-on effect to the rest of the school.</w:t>
      </w:r>
    </w:p>
    <w:p w:rsidR="001851F3" w:rsidRPr="001851F3" w:rsidRDefault="001851F3" w:rsidP="001851F3">
      <w:pPr>
        <w:spacing w:line="240" w:lineRule="auto"/>
        <w:jc w:val="both"/>
        <w:rPr>
          <w:sz w:val="28"/>
          <w:szCs w:val="28"/>
        </w:rPr>
      </w:pPr>
      <w:r w:rsidRPr="001851F3">
        <w:rPr>
          <w:sz w:val="28"/>
          <w:szCs w:val="28"/>
        </w:rPr>
        <w:t>The preschool will be staffed in accordance with the required ratio’s using guidance from the Early Years Commissioning Team.  This will not impact or detract on pupils learning across the school.  We will continue to staff the school ensuring all classes have a qualified teacher and Learning Support Assistants are in place for each year group.</w:t>
      </w:r>
    </w:p>
    <w:p w:rsidR="001851F3" w:rsidRPr="001851F3" w:rsidRDefault="001851F3" w:rsidP="001851F3">
      <w:pPr>
        <w:spacing w:line="240" w:lineRule="auto"/>
        <w:jc w:val="both"/>
        <w:rPr>
          <w:sz w:val="28"/>
          <w:szCs w:val="28"/>
        </w:rPr>
      </w:pPr>
      <w:r w:rsidRPr="001851F3">
        <w:rPr>
          <w:sz w:val="28"/>
          <w:szCs w:val="28"/>
        </w:rPr>
        <w:t>The Schools Commissioning Team led their own consultation into the viability of us becoming a single form entry primary school and the need was apparent to ensure all children have access to a school.  Our KS2 classes currently have between 20-27 children yet are equipped for 30.  The curriculum changes have come through Local Authority and Government initiatives, not the school.</w:t>
      </w:r>
    </w:p>
    <w:p w:rsidR="001851F3" w:rsidRPr="001851F3" w:rsidRDefault="001851F3" w:rsidP="001851F3">
      <w:pPr>
        <w:spacing w:line="240" w:lineRule="auto"/>
        <w:jc w:val="both"/>
        <w:rPr>
          <w:sz w:val="28"/>
          <w:szCs w:val="28"/>
        </w:rPr>
      </w:pPr>
      <w:r w:rsidRPr="001851F3">
        <w:rPr>
          <w:sz w:val="28"/>
          <w:szCs w:val="28"/>
        </w:rPr>
        <w:t>As our school grows, our daily structure for break and lunchtimes will alter accordingly.  Staggered lunchtimes will provide plenty of time and space for children to eat and all the classrooms are equipped for 30 children which meets the needs should wet play occur.</w:t>
      </w:r>
    </w:p>
    <w:p w:rsidR="0062363A" w:rsidRPr="001851F3" w:rsidRDefault="0062363A" w:rsidP="00947D1A">
      <w:pPr>
        <w:spacing w:line="240" w:lineRule="auto"/>
        <w:jc w:val="both"/>
        <w:rPr>
          <w:sz w:val="28"/>
          <w:szCs w:val="28"/>
        </w:rPr>
      </w:pPr>
      <w:r w:rsidRPr="001851F3">
        <w:rPr>
          <w:sz w:val="28"/>
          <w:szCs w:val="28"/>
        </w:rPr>
        <w:t xml:space="preserve">The staff parking has been extended as part of the </w:t>
      </w:r>
      <w:r w:rsidR="0087583D">
        <w:rPr>
          <w:sz w:val="28"/>
          <w:szCs w:val="28"/>
        </w:rPr>
        <w:t xml:space="preserve">build and copes well and </w:t>
      </w:r>
      <w:r w:rsidRPr="001851F3">
        <w:rPr>
          <w:sz w:val="28"/>
          <w:szCs w:val="28"/>
        </w:rPr>
        <w:t xml:space="preserve">we are continuing to create further onsite parking spaces. </w:t>
      </w:r>
    </w:p>
    <w:p w:rsidR="0062363A" w:rsidRPr="001851F3" w:rsidRDefault="0062363A" w:rsidP="00947D1A">
      <w:pPr>
        <w:spacing w:line="240" w:lineRule="auto"/>
        <w:jc w:val="both"/>
        <w:rPr>
          <w:sz w:val="28"/>
          <w:szCs w:val="28"/>
        </w:rPr>
      </w:pPr>
      <w:r w:rsidRPr="001851F3">
        <w:rPr>
          <w:sz w:val="28"/>
          <w:szCs w:val="28"/>
        </w:rPr>
        <w:t>We are working with our colleagues at Bucks County Council to support them in advertising for additional School Crossing Patrollers so they have a bank of staff to call on for cover as and when required.  It is worth noting that School Crossing Patrollers are employed by the Council and not the school.</w:t>
      </w:r>
    </w:p>
    <w:p w:rsidR="007079E7" w:rsidRDefault="007079E7" w:rsidP="00947D1A">
      <w:pPr>
        <w:spacing w:line="240" w:lineRule="auto"/>
        <w:jc w:val="both"/>
        <w:rPr>
          <w:sz w:val="28"/>
          <w:szCs w:val="28"/>
        </w:rPr>
      </w:pPr>
    </w:p>
    <w:p w:rsidR="00FB35B0" w:rsidRPr="001851F3" w:rsidRDefault="0062363A" w:rsidP="00947D1A">
      <w:pPr>
        <w:spacing w:line="240" w:lineRule="auto"/>
        <w:jc w:val="both"/>
        <w:rPr>
          <w:sz w:val="28"/>
          <w:szCs w:val="28"/>
        </w:rPr>
      </w:pPr>
      <w:r w:rsidRPr="001851F3">
        <w:rPr>
          <w:sz w:val="28"/>
          <w:szCs w:val="28"/>
        </w:rPr>
        <w:t>We will continue our vigilance to monitor traffic conditions at drop off and pick up times and stagger the end of the school day accordingly to manage traffic.  We already offer an earlier drop off from 8.40 am to help alleviate parking and we will continue to encourage parents with older children to ‘Park and Stride’</w:t>
      </w:r>
      <w:r w:rsidR="00947D1A" w:rsidRPr="001851F3">
        <w:rPr>
          <w:sz w:val="28"/>
          <w:szCs w:val="28"/>
        </w:rPr>
        <w:t xml:space="preserve"> both at the beginning and end of the day</w:t>
      </w:r>
      <w:r w:rsidRPr="001851F3">
        <w:rPr>
          <w:sz w:val="28"/>
          <w:szCs w:val="28"/>
        </w:rPr>
        <w:t>.</w:t>
      </w:r>
      <w:r w:rsidR="00947D1A" w:rsidRPr="001851F3">
        <w:rPr>
          <w:sz w:val="28"/>
          <w:szCs w:val="28"/>
        </w:rPr>
        <w:t xml:space="preserve">  </w:t>
      </w:r>
      <w:r w:rsidR="00BB1C99" w:rsidRPr="001851F3">
        <w:rPr>
          <w:sz w:val="28"/>
          <w:szCs w:val="28"/>
        </w:rPr>
        <w:t>Plan</w:t>
      </w:r>
      <w:r w:rsidR="00BE5827" w:rsidRPr="001851F3">
        <w:rPr>
          <w:sz w:val="28"/>
          <w:szCs w:val="28"/>
        </w:rPr>
        <w:t>s are in place to</w:t>
      </w:r>
      <w:r w:rsidR="00BB1C99" w:rsidRPr="001851F3">
        <w:rPr>
          <w:sz w:val="28"/>
          <w:szCs w:val="28"/>
        </w:rPr>
        <w:t xml:space="preserve"> initiate</w:t>
      </w:r>
      <w:r w:rsidR="00BE5827" w:rsidRPr="001851F3">
        <w:rPr>
          <w:sz w:val="28"/>
          <w:szCs w:val="28"/>
        </w:rPr>
        <w:t xml:space="preserve"> </w:t>
      </w:r>
      <w:r w:rsidR="0076476A" w:rsidRPr="001851F3">
        <w:rPr>
          <w:sz w:val="28"/>
          <w:szCs w:val="28"/>
        </w:rPr>
        <w:t xml:space="preserve">walking crocodiles from </w:t>
      </w:r>
      <w:r w:rsidR="007079E7">
        <w:rPr>
          <w:sz w:val="28"/>
          <w:szCs w:val="28"/>
        </w:rPr>
        <w:t xml:space="preserve">the </w:t>
      </w:r>
      <w:r w:rsidR="00BE5827" w:rsidRPr="001851F3">
        <w:rPr>
          <w:sz w:val="28"/>
          <w:szCs w:val="28"/>
        </w:rPr>
        <w:t xml:space="preserve">village hall and </w:t>
      </w:r>
      <w:proofErr w:type="gramStart"/>
      <w:r w:rsidR="00BE5827" w:rsidRPr="001851F3">
        <w:rPr>
          <w:sz w:val="28"/>
          <w:szCs w:val="28"/>
        </w:rPr>
        <w:t>staff have</w:t>
      </w:r>
      <w:proofErr w:type="gramEnd"/>
      <w:r w:rsidR="00BE5827" w:rsidRPr="001851F3">
        <w:rPr>
          <w:sz w:val="28"/>
          <w:szCs w:val="28"/>
        </w:rPr>
        <w:t xml:space="preserve"> received </w:t>
      </w:r>
      <w:r w:rsidR="0076476A" w:rsidRPr="001851F3">
        <w:rPr>
          <w:sz w:val="28"/>
          <w:szCs w:val="28"/>
        </w:rPr>
        <w:t xml:space="preserve">footsteps training for all children </w:t>
      </w:r>
      <w:r w:rsidR="00BE5827" w:rsidRPr="001851F3">
        <w:rPr>
          <w:sz w:val="28"/>
          <w:szCs w:val="28"/>
        </w:rPr>
        <w:t>to raise the importan</w:t>
      </w:r>
      <w:r w:rsidR="00FB35B0" w:rsidRPr="001851F3">
        <w:rPr>
          <w:sz w:val="28"/>
          <w:szCs w:val="28"/>
        </w:rPr>
        <w:t>ce</w:t>
      </w:r>
      <w:r w:rsidR="00BE5827" w:rsidRPr="001851F3">
        <w:rPr>
          <w:sz w:val="28"/>
          <w:szCs w:val="28"/>
        </w:rPr>
        <w:t xml:space="preserve"> of </w:t>
      </w:r>
      <w:r w:rsidR="0076476A" w:rsidRPr="001851F3">
        <w:rPr>
          <w:sz w:val="28"/>
          <w:szCs w:val="28"/>
        </w:rPr>
        <w:t>road awareness. Travel tracker</w:t>
      </w:r>
      <w:r w:rsidR="00FB35B0" w:rsidRPr="001851F3">
        <w:rPr>
          <w:sz w:val="28"/>
          <w:szCs w:val="28"/>
        </w:rPr>
        <w:t xml:space="preserve"> tracks modes of transport in every class, every day.  We have been </w:t>
      </w:r>
      <w:r w:rsidR="0076476A" w:rsidRPr="001851F3">
        <w:rPr>
          <w:sz w:val="28"/>
          <w:szCs w:val="28"/>
        </w:rPr>
        <w:t xml:space="preserve">nominated for </w:t>
      </w:r>
      <w:r w:rsidR="00FB35B0" w:rsidRPr="001851F3">
        <w:rPr>
          <w:sz w:val="28"/>
          <w:szCs w:val="28"/>
        </w:rPr>
        <w:t xml:space="preserve">a </w:t>
      </w:r>
      <w:r w:rsidR="0076476A" w:rsidRPr="001851F3">
        <w:rPr>
          <w:sz w:val="28"/>
          <w:szCs w:val="28"/>
        </w:rPr>
        <w:t xml:space="preserve">national </w:t>
      </w:r>
      <w:r w:rsidR="00FB35B0" w:rsidRPr="001851F3">
        <w:rPr>
          <w:sz w:val="28"/>
          <w:szCs w:val="28"/>
        </w:rPr>
        <w:t xml:space="preserve">school travel plan </w:t>
      </w:r>
      <w:r w:rsidR="0076476A" w:rsidRPr="001851F3">
        <w:rPr>
          <w:sz w:val="28"/>
          <w:szCs w:val="28"/>
        </w:rPr>
        <w:t>award</w:t>
      </w:r>
      <w:r w:rsidR="00FB35B0" w:rsidRPr="001851F3">
        <w:rPr>
          <w:sz w:val="28"/>
          <w:szCs w:val="28"/>
        </w:rPr>
        <w:t xml:space="preserve"> and our</w:t>
      </w:r>
      <w:r w:rsidR="0076476A" w:rsidRPr="001851F3">
        <w:rPr>
          <w:sz w:val="28"/>
          <w:szCs w:val="28"/>
        </w:rPr>
        <w:t xml:space="preserve"> JRSO’s </w:t>
      </w:r>
      <w:r w:rsidR="00FB35B0" w:rsidRPr="001851F3">
        <w:rPr>
          <w:sz w:val="28"/>
          <w:szCs w:val="28"/>
        </w:rPr>
        <w:t>along with the support of our nom</w:t>
      </w:r>
      <w:r w:rsidR="00DA63B1" w:rsidRPr="001851F3">
        <w:rPr>
          <w:sz w:val="28"/>
          <w:szCs w:val="28"/>
        </w:rPr>
        <w:t xml:space="preserve">inated Travel Plan Co-ordinator, </w:t>
      </w:r>
      <w:r w:rsidR="00FB35B0" w:rsidRPr="001851F3">
        <w:rPr>
          <w:sz w:val="28"/>
          <w:szCs w:val="28"/>
        </w:rPr>
        <w:t>are aim</w:t>
      </w:r>
      <w:r w:rsidR="0076476A" w:rsidRPr="001851F3">
        <w:rPr>
          <w:sz w:val="28"/>
          <w:szCs w:val="28"/>
        </w:rPr>
        <w:t>ing for Gold</w:t>
      </w:r>
      <w:r w:rsidR="00FB35B0" w:rsidRPr="001851F3">
        <w:rPr>
          <w:sz w:val="28"/>
          <w:szCs w:val="28"/>
        </w:rPr>
        <w:t xml:space="preserve"> for our School Travel Plan.</w:t>
      </w:r>
      <w:r w:rsidR="0076476A" w:rsidRPr="001851F3">
        <w:rPr>
          <w:sz w:val="28"/>
          <w:szCs w:val="28"/>
        </w:rPr>
        <w:t xml:space="preserve"> </w:t>
      </w:r>
      <w:r w:rsidR="00FB35B0" w:rsidRPr="001851F3">
        <w:rPr>
          <w:sz w:val="28"/>
          <w:szCs w:val="28"/>
        </w:rPr>
        <w:t xml:space="preserve"> We are continuing with our Parking Promise to encourage safe and considerate parking in the local area and will work alongside our colleagues in the local police force to tackle issues as they arise.</w:t>
      </w:r>
    </w:p>
    <w:p w:rsidR="001851F3" w:rsidRPr="001851F3" w:rsidRDefault="007079E7" w:rsidP="001851F3">
      <w:pPr>
        <w:spacing w:line="240" w:lineRule="auto"/>
        <w:jc w:val="both"/>
        <w:rPr>
          <w:sz w:val="28"/>
          <w:szCs w:val="28"/>
        </w:rPr>
      </w:pPr>
      <w:r>
        <w:rPr>
          <w:sz w:val="28"/>
          <w:szCs w:val="28"/>
        </w:rPr>
        <w:t xml:space="preserve">Senior school </w:t>
      </w:r>
      <w:proofErr w:type="gramStart"/>
      <w:r>
        <w:rPr>
          <w:sz w:val="28"/>
          <w:szCs w:val="28"/>
        </w:rPr>
        <w:t xml:space="preserve">staff </w:t>
      </w:r>
      <w:r w:rsidR="001851F3" w:rsidRPr="001851F3">
        <w:rPr>
          <w:sz w:val="28"/>
          <w:szCs w:val="28"/>
        </w:rPr>
        <w:t>are</w:t>
      </w:r>
      <w:proofErr w:type="gramEnd"/>
      <w:r w:rsidR="001851F3" w:rsidRPr="001851F3">
        <w:rPr>
          <w:sz w:val="28"/>
          <w:szCs w:val="28"/>
        </w:rPr>
        <w:t xml:space="preserve"> outside on duty </w:t>
      </w:r>
      <w:proofErr w:type="spellStart"/>
      <w:r w:rsidR="001851F3" w:rsidRPr="001851F3">
        <w:rPr>
          <w:sz w:val="28"/>
          <w:szCs w:val="28"/>
        </w:rPr>
        <w:t>everyday</w:t>
      </w:r>
      <w:proofErr w:type="spellEnd"/>
      <w:r w:rsidR="001851F3" w:rsidRPr="001851F3">
        <w:rPr>
          <w:sz w:val="28"/>
          <w:szCs w:val="28"/>
        </w:rPr>
        <w:t xml:space="preserve"> to direct traffic and approach members of the community.  Many staff </w:t>
      </w:r>
      <w:proofErr w:type="gramStart"/>
      <w:r w:rsidR="001851F3" w:rsidRPr="001851F3">
        <w:rPr>
          <w:sz w:val="28"/>
          <w:szCs w:val="28"/>
        </w:rPr>
        <w:t>live</w:t>
      </w:r>
      <w:proofErr w:type="gramEnd"/>
      <w:r w:rsidR="001851F3" w:rsidRPr="001851F3">
        <w:rPr>
          <w:sz w:val="28"/>
          <w:szCs w:val="28"/>
        </w:rPr>
        <w:t xml:space="preserve"> locally and our growing cohort is incorporating more local children.  Our yearly intake in Foundation over the last 3 years shows a higher proportion of children coming from within catchment.  Since the build, we are oversubscribed for the Rising 5’s intake.</w:t>
      </w:r>
    </w:p>
    <w:p w:rsidR="0062363A" w:rsidRPr="001851F3" w:rsidRDefault="00FB35B0" w:rsidP="00947D1A">
      <w:pPr>
        <w:spacing w:line="240" w:lineRule="auto"/>
        <w:jc w:val="both"/>
        <w:rPr>
          <w:sz w:val="28"/>
          <w:szCs w:val="28"/>
        </w:rPr>
      </w:pPr>
      <w:r w:rsidRPr="001851F3">
        <w:rPr>
          <w:sz w:val="28"/>
          <w:szCs w:val="28"/>
        </w:rPr>
        <w:t>To increase the numbers of children cycling to school, we hav</w:t>
      </w:r>
      <w:r w:rsidR="00DA63B1" w:rsidRPr="001851F3">
        <w:rPr>
          <w:sz w:val="28"/>
          <w:szCs w:val="28"/>
        </w:rPr>
        <w:t xml:space="preserve">e put plans in place to provide </w:t>
      </w:r>
      <w:proofErr w:type="spellStart"/>
      <w:r w:rsidR="00DA63B1" w:rsidRPr="001851F3">
        <w:rPr>
          <w:sz w:val="28"/>
          <w:szCs w:val="28"/>
        </w:rPr>
        <w:t>b</w:t>
      </w:r>
      <w:r w:rsidR="0076476A" w:rsidRPr="001851F3">
        <w:rPr>
          <w:sz w:val="28"/>
          <w:szCs w:val="28"/>
        </w:rPr>
        <w:t>ikeability</w:t>
      </w:r>
      <w:proofErr w:type="spellEnd"/>
      <w:r w:rsidR="0076476A" w:rsidRPr="001851F3">
        <w:rPr>
          <w:sz w:val="28"/>
          <w:szCs w:val="28"/>
        </w:rPr>
        <w:t xml:space="preserve"> </w:t>
      </w:r>
      <w:r w:rsidRPr="001851F3">
        <w:rPr>
          <w:sz w:val="28"/>
          <w:szCs w:val="28"/>
        </w:rPr>
        <w:t xml:space="preserve">training </w:t>
      </w:r>
      <w:r w:rsidR="0076476A" w:rsidRPr="001851F3">
        <w:rPr>
          <w:sz w:val="28"/>
          <w:szCs w:val="28"/>
        </w:rPr>
        <w:t>for Y</w:t>
      </w:r>
      <w:r w:rsidRPr="001851F3">
        <w:rPr>
          <w:sz w:val="28"/>
          <w:szCs w:val="28"/>
        </w:rPr>
        <w:t>ea</w:t>
      </w:r>
      <w:r w:rsidR="0076476A" w:rsidRPr="001851F3">
        <w:rPr>
          <w:sz w:val="28"/>
          <w:szCs w:val="28"/>
        </w:rPr>
        <w:t>r 5</w:t>
      </w:r>
      <w:r w:rsidRPr="001851F3">
        <w:rPr>
          <w:sz w:val="28"/>
          <w:szCs w:val="28"/>
        </w:rPr>
        <w:t xml:space="preserve"> again and also to offer Level 1 </w:t>
      </w:r>
      <w:proofErr w:type="spellStart"/>
      <w:r w:rsidR="0076476A" w:rsidRPr="001851F3">
        <w:rPr>
          <w:sz w:val="28"/>
          <w:szCs w:val="28"/>
        </w:rPr>
        <w:t>bikeability</w:t>
      </w:r>
      <w:proofErr w:type="spellEnd"/>
      <w:r w:rsidR="0076476A" w:rsidRPr="001851F3">
        <w:rPr>
          <w:sz w:val="28"/>
          <w:szCs w:val="28"/>
        </w:rPr>
        <w:t xml:space="preserve"> </w:t>
      </w:r>
      <w:r w:rsidRPr="001851F3">
        <w:rPr>
          <w:sz w:val="28"/>
          <w:szCs w:val="28"/>
        </w:rPr>
        <w:t>to lower KS2 year groups.</w:t>
      </w:r>
    </w:p>
    <w:p w:rsidR="00DA63B1" w:rsidRPr="001851F3" w:rsidRDefault="00FA5157" w:rsidP="00947D1A">
      <w:pPr>
        <w:spacing w:line="240" w:lineRule="auto"/>
        <w:jc w:val="both"/>
        <w:rPr>
          <w:sz w:val="28"/>
          <w:szCs w:val="28"/>
        </w:rPr>
      </w:pPr>
      <w:r w:rsidRPr="001851F3">
        <w:rPr>
          <w:sz w:val="28"/>
          <w:szCs w:val="28"/>
        </w:rPr>
        <w:t xml:space="preserve">Education is an ever changing landscape and we believe our recent expansion and refurbishment has provided all staff and pupils with an enhanced learning environment. </w:t>
      </w:r>
      <w:r w:rsidR="0087583D">
        <w:rPr>
          <w:sz w:val="28"/>
          <w:szCs w:val="28"/>
        </w:rPr>
        <w:t>With these plans, we believe we are taking the necessary steps to ensure the longevity of pre-school provision.</w:t>
      </w:r>
      <w:r w:rsidRPr="001851F3">
        <w:rPr>
          <w:sz w:val="28"/>
          <w:szCs w:val="28"/>
        </w:rPr>
        <w:t xml:space="preserve"> </w:t>
      </w:r>
      <w:r w:rsidR="00FB35B0" w:rsidRPr="001851F3">
        <w:rPr>
          <w:sz w:val="28"/>
          <w:szCs w:val="28"/>
        </w:rPr>
        <w:t xml:space="preserve">We are a strong caring school with good staff </w:t>
      </w:r>
      <w:proofErr w:type="gramStart"/>
      <w:r w:rsidR="0087583D">
        <w:rPr>
          <w:sz w:val="28"/>
          <w:szCs w:val="28"/>
        </w:rPr>
        <w:t>retention,</w:t>
      </w:r>
      <w:proofErr w:type="gramEnd"/>
      <w:r w:rsidR="0087583D">
        <w:rPr>
          <w:sz w:val="28"/>
          <w:szCs w:val="28"/>
        </w:rPr>
        <w:t xml:space="preserve"> however, we</w:t>
      </w:r>
      <w:r w:rsidR="00FB35B0" w:rsidRPr="001851F3">
        <w:rPr>
          <w:sz w:val="28"/>
          <w:szCs w:val="28"/>
        </w:rPr>
        <w:t xml:space="preserve"> </w:t>
      </w:r>
      <w:r w:rsidR="0087583D">
        <w:rPr>
          <w:sz w:val="28"/>
          <w:szCs w:val="28"/>
        </w:rPr>
        <w:t xml:space="preserve">continue to </w:t>
      </w:r>
      <w:r w:rsidR="00FB35B0" w:rsidRPr="001851F3">
        <w:rPr>
          <w:sz w:val="28"/>
          <w:szCs w:val="28"/>
        </w:rPr>
        <w:t xml:space="preserve">embrace the importance of </w:t>
      </w:r>
      <w:r w:rsidR="00DA63B1" w:rsidRPr="001851F3">
        <w:rPr>
          <w:sz w:val="28"/>
          <w:szCs w:val="28"/>
        </w:rPr>
        <w:t xml:space="preserve">building on skillsets </w:t>
      </w:r>
      <w:r w:rsidR="0087583D">
        <w:rPr>
          <w:sz w:val="28"/>
          <w:szCs w:val="28"/>
        </w:rPr>
        <w:t>which can result in good r</w:t>
      </w:r>
      <w:r w:rsidR="00FB35B0" w:rsidRPr="001851F3">
        <w:rPr>
          <w:sz w:val="28"/>
          <w:szCs w:val="28"/>
        </w:rPr>
        <w:t>ecruitment opportunities.</w:t>
      </w:r>
      <w:r w:rsidR="00DA63B1" w:rsidRPr="001851F3">
        <w:rPr>
          <w:sz w:val="28"/>
          <w:szCs w:val="28"/>
        </w:rPr>
        <w:t xml:space="preserve">  All children in school benefit from a strong behaviour management system and the ethos of our school embraces those who require help from multi agencies </w:t>
      </w:r>
      <w:r w:rsidR="00B3773B">
        <w:rPr>
          <w:sz w:val="28"/>
          <w:szCs w:val="28"/>
        </w:rPr>
        <w:t>ensuring</w:t>
      </w:r>
      <w:bookmarkStart w:id="0" w:name="_GoBack"/>
      <w:bookmarkEnd w:id="0"/>
      <w:r w:rsidR="00DA63B1" w:rsidRPr="001851F3">
        <w:rPr>
          <w:sz w:val="28"/>
          <w:szCs w:val="28"/>
        </w:rPr>
        <w:t xml:space="preserve"> help and support can kick in earlier.</w:t>
      </w:r>
      <w:r w:rsidR="0087583D">
        <w:rPr>
          <w:sz w:val="28"/>
          <w:szCs w:val="28"/>
        </w:rPr>
        <w:t xml:space="preserve">  </w:t>
      </w:r>
    </w:p>
    <w:p w:rsidR="004C62D9" w:rsidRPr="001851F3" w:rsidRDefault="007079E7">
      <w:pPr>
        <w:rPr>
          <w:sz w:val="28"/>
          <w:szCs w:val="28"/>
        </w:rPr>
      </w:pPr>
      <w:r>
        <w:rPr>
          <w:sz w:val="28"/>
          <w:szCs w:val="28"/>
        </w:rPr>
        <w:t>We remain committed to our plans to proceed with our new provision and will endeavour to update our website as we progress to keep you all informed.</w:t>
      </w:r>
    </w:p>
    <w:sectPr w:rsidR="004C62D9" w:rsidRPr="001851F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837" w:rsidRDefault="00697837" w:rsidP="00AB5CC6">
      <w:pPr>
        <w:spacing w:after="0" w:line="240" w:lineRule="auto"/>
      </w:pPr>
      <w:r>
        <w:separator/>
      </w:r>
    </w:p>
  </w:endnote>
  <w:endnote w:type="continuationSeparator" w:id="0">
    <w:p w:rsidR="00697837" w:rsidRDefault="00697837" w:rsidP="00AB5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837" w:rsidRDefault="00697837" w:rsidP="00AB5CC6">
      <w:pPr>
        <w:spacing w:after="0" w:line="240" w:lineRule="auto"/>
      </w:pPr>
      <w:r>
        <w:separator/>
      </w:r>
    </w:p>
  </w:footnote>
  <w:footnote w:type="continuationSeparator" w:id="0">
    <w:p w:rsidR="00697837" w:rsidRDefault="00697837" w:rsidP="00AB5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CC6" w:rsidRDefault="00AB5CC6">
    <w:pPr>
      <w:pStyle w:val="Header"/>
    </w:pPr>
    <w:r>
      <w:rPr>
        <w:noProof/>
        <w:lang w:eastAsia="en-GB"/>
      </w:rPr>
      <w:drawing>
        <wp:inline distT="0" distB="0" distL="0" distR="0" wp14:anchorId="4D5C2BD0" wp14:editId="64099DF5">
          <wp:extent cx="982980" cy="971550"/>
          <wp:effectExtent l="0" t="0" r="7620" b="0"/>
          <wp:docPr id="2" name="Picture 2" descr="HPS_Logo"/>
          <wp:cNvGraphicFramePr/>
          <a:graphic xmlns:a="http://schemas.openxmlformats.org/drawingml/2006/main">
            <a:graphicData uri="http://schemas.openxmlformats.org/drawingml/2006/picture">
              <pic:pic xmlns:pic="http://schemas.openxmlformats.org/drawingml/2006/picture">
                <pic:nvPicPr>
                  <pic:cNvPr id="2" name="Picture 2" descr="HPS_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2980" cy="971550"/>
                  </a:xfrm>
                  <a:prstGeom prst="rect">
                    <a:avLst/>
                  </a:prstGeom>
                  <a:noFill/>
                  <a:ln>
                    <a:noFill/>
                  </a:ln>
                </pic:spPr>
              </pic:pic>
            </a:graphicData>
          </a:graphic>
        </wp:inline>
      </w:drawing>
    </w:r>
    <w:r>
      <w:t xml:space="preserve"> </w:t>
    </w:r>
    <w:r w:rsidRPr="00947D1A">
      <w:rPr>
        <w:b/>
        <w:sz w:val="56"/>
        <w:szCs w:val="56"/>
      </w:rPr>
      <w:t>Consultation Feedback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08C"/>
    <w:multiLevelType w:val="multilevel"/>
    <w:tmpl w:val="0CE2AFA2"/>
    <w:lvl w:ilvl="0">
      <w:start w:val="1"/>
      <w:numFmt w:val="decimal"/>
      <w:lvlText w:val="%1."/>
      <w:lvlJc w:val="left"/>
      <w:pPr>
        <w:tabs>
          <w:tab w:val="num" w:pos="644"/>
        </w:tabs>
        <w:ind w:left="644" w:hanging="360"/>
      </w:pPr>
    </w:lvl>
    <w:lvl w:ilvl="1">
      <w:start w:val="1"/>
      <w:numFmt w:val="bullet"/>
      <w:lvlText w:val="o"/>
      <w:lvlJc w:val="left"/>
      <w:pPr>
        <w:tabs>
          <w:tab w:val="num" w:pos="1364"/>
        </w:tabs>
        <w:ind w:left="1364" w:hanging="360"/>
      </w:pPr>
      <w:rPr>
        <w:rFonts w:ascii="Courier New" w:hAnsi="Courier New" w:hint="default"/>
        <w:sz w:val="20"/>
      </w:rPr>
    </w:lvl>
    <w:lvl w:ilvl="2">
      <w:start w:val="1"/>
      <w:numFmt w:val="bullet"/>
      <w:lvlText w:val=""/>
      <w:lvlJc w:val="left"/>
      <w:pPr>
        <w:tabs>
          <w:tab w:val="num" w:pos="2084"/>
        </w:tabs>
        <w:ind w:left="2084" w:hanging="360"/>
      </w:pPr>
      <w:rPr>
        <w:rFonts w:ascii="Wingdings" w:hAnsi="Wingdings" w:hint="default"/>
        <w:sz w:val="20"/>
      </w:r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CC6"/>
    <w:rsid w:val="001851F3"/>
    <w:rsid w:val="001C563F"/>
    <w:rsid w:val="004C62D9"/>
    <w:rsid w:val="0062363A"/>
    <w:rsid w:val="00630086"/>
    <w:rsid w:val="00697837"/>
    <w:rsid w:val="007079E7"/>
    <w:rsid w:val="0076476A"/>
    <w:rsid w:val="007E7B7D"/>
    <w:rsid w:val="008224DA"/>
    <w:rsid w:val="0087583D"/>
    <w:rsid w:val="00947D1A"/>
    <w:rsid w:val="00A60E83"/>
    <w:rsid w:val="00AB5CC6"/>
    <w:rsid w:val="00B3773B"/>
    <w:rsid w:val="00BB1C99"/>
    <w:rsid w:val="00BE5827"/>
    <w:rsid w:val="00C53DA2"/>
    <w:rsid w:val="00D6402E"/>
    <w:rsid w:val="00DA63B1"/>
    <w:rsid w:val="00F41B8E"/>
    <w:rsid w:val="00F47B59"/>
    <w:rsid w:val="00FA5157"/>
    <w:rsid w:val="00FB3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C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CC6"/>
  </w:style>
  <w:style w:type="paragraph" w:styleId="Footer">
    <w:name w:val="footer"/>
    <w:basedOn w:val="Normal"/>
    <w:link w:val="FooterChar"/>
    <w:uiPriority w:val="99"/>
    <w:unhideWhenUsed/>
    <w:rsid w:val="00AB5C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CC6"/>
  </w:style>
  <w:style w:type="paragraph" w:styleId="BalloonText">
    <w:name w:val="Balloon Text"/>
    <w:basedOn w:val="Normal"/>
    <w:link w:val="BalloonTextChar"/>
    <w:uiPriority w:val="99"/>
    <w:semiHidden/>
    <w:unhideWhenUsed/>
    <w:rsid w:val="00AB5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C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C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CC6"/>
  </w:style>
  <w:style w:type="paragraph" w:styleId="Footer">
    <w:name w:val="footer"/>
    <w:basedOn w:val="Normal"/>
    <w:link w:val="FooterChar"/>
    <w:uiPriority w:val="99"/>
    <w:unhideWhenUsed/>
    <w:rsid w:val="00AB5C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CC6"/>
  </w:style>
  <w:style w:type="paragraph" w:styleId="BalloonText">
    <w:name w:val="Balloon Text"/>
    <w:basedOn w:val="Normal"/>
    <w:link w:val="BalloonTextChar"/>
    <w:uiPriority w:val="99"/>
    <w:semiHidden/>
    <w:unhideWhenUsed/>
    <w:rsid w:val="00AB5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C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358827">
      <w:bodyDiv w:val="1"/>
      <w:marLeft w:val="0"/>
      <w:marRight w:val="0"/>
      <w:marTop w:val="0"/>
      <w:marBottom w:val="0"/>
      <w:divBdr>
        <w:top w:val="none" w:sz="0" w:space="0" w:color="auto"/>
        <w:left w:val="none" w:sz="0" w:space="0" w:color="auto"/>
        <w:bottom w:val="none" w:sz="0" w:space="0" w:color="auto"/>
        <w:right w:val="none" w:sz="0" w:space="0" w:color="auto"/>
      </w:divBdr>
    </w:div>
    <w:div w:id="100061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Brinkworth</dc:creator>
  <cp:lastModifiedBy>jenny</cp:lastModifiedBy>
  <cp:revision>3</cp:revision>
  <dcterms:created xsi:type="dcterms:W3CDTF">2018-04-23T19:53:00Z</dcterms:created>
  <dcterms:modified xsi:type="dcterms:W3CDTF">2018-04-27T08:04:00Z</dcterms:modified>
</cp:coreProperties>
</file>